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146306" w:rsidRPr="003D2F79">
        <w:trPr>
          <w:trHeight w:hRule="exact" w:val="1666"/>
        </w:trPr>
        <w:tc>
          <w:tcPr>
            <w:tcW w:w="426" w:type="dxa"/>
          </w:tcPr>
          <w:p w:rsidR="00146306" w:rsidRDefault="00146306"/>
        </w:tc>
        <w:tc>
          <w:tcPr>
            <w:tcW w:w="710" w:type="dxa"/>
          </w:tcPr>
          <w:p w:rsidR="00146306" w:rsidRDefault="00146306"/>
        </w:tc>
        <w:tc>
          <w:tcPr>
            <w:tcW w:w="1419" w:type="dxa"/>
          </w:tcPr>
          <w:p w:rsidR="00146306" w:rsidRDefault="00146306"/>
        </w:tc>
        <w:tc>
          <w:tcPr>
            <w:tcW w:w="1419" w:type="dxa"/>
          </w:tcPr>
          <w:p w:rsidR="00146306" w:rsidRDefault="00146306"/>
        </w:tc>
        <w:tc>
          <w:tcPr>
            <w:tcW w:w="710" w:type="dxa"/>
          </w:tcPr>
          <w:p w:rsidR="00146306" w:rsidRDefault="00146306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both"/>
              <w:rPr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146306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46306" w:rsidRPr="003D2F79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146306" w:rsidRPr="003D2F79">
        <w:trPr>
          <w:trHeight w:hRule="exact" w:val="211"/>
        </w:trPr>
        <w:tc>
          <w:tcPr>
            <w:tcW w:w="426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>
        <w:trPr>
          <w:trHeight w:hRule="exact" w:val="416"/>
        </w:trPr>
        <w:tc>
          <w:tcPr>
            <w:tcW w:w="426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46306" w:rsidRPr="003D2F79">
        <w:trPr>
          <w:trHeight w:hRule="exact" w:val="277"/>
        </w:trPr>
        <w:tc>
          <w:tcPr>
            <w:tcW w:w="426" w:type="dxa"/>
          </w:tcPr>
          <w:p w:rsidR="00146306" w:rsidRDefault="00146306"/>
        </w:tc>
        <w:tc>
          <w:tcPr>
            <w:tcW w:w="710" w:type="dxa"/>
          </w:tcPr>
          <w:p w:rsidR="00146306" w:rsidRDefault="00146306"/>
        </w:tc>
        <w:tc>
          <w:tcPr>
            <w:tcW w:w="1419" w:type="dxa"/>
          </w:tcPr>
          <w:p w:rsidR="00146306" w:rsidRDefault="00146306"/>
        </w:tc>
        <w:tc>
          <w:tcPr>
            <w:tcW w:w="1419" w:type="dxa"/>
          </w:tcPr>
          <w:p w:rsidR="00146306" w:rsidRDefault="00146306"/>
        </w:tc>
        <w:tc>
          <w:tcPr>
            <w:tcW w:w="710" w:type="dxa"/>
          </w:tcPr>
          <w:p w:rsidR="00146306" w:rsidRDefault="00146306"/>
        </w:tc>
        <w:tc>
          <w:tcPr>
            <w:tcW w:w="426" w:type="dxa"/>
          </w:tcPr>
          <w:p w:rsidR="00146306" w:rsidRDefault="00146306"/>
        </w:tc>
        <w:tc>
          <w:tcPr>
            <w:tcW w:w="1277" w:type="dxa"/>
          </w:tcPr>
          <w:p w:rsidR="00146306" w:rsidRDefault="0014630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146306" w:rsidRPr="00164044">
        <w:trPr>
          <w:trHeight w:hRule="exact" w:val="555"/>
        </w:trPr>
        <w:tc>
          <w:tcPr>
            <w:tcW w:w="426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46306" w:rsidRPr="00164044" w:rsidRDefault="003D2F7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146306">
        <w:trPr>
          <w:trHeight w:hRule="exact" w:val="277"/>
        </w:trPr>
        <w:tc>
          <w:tcPr>
            <w:tcW w:w="426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146306">
        <w:trPr>
          <w:trHeight w:hRule="exact" w:val="277"/>
        </w:trPr>
        <w:tc>
          <w:tcPr>
            <w:tcW w:w="426" w:type="dxa"/>
          </w:tcPr>
          <w:p w:rsidR="00146306" w:rsidRDefault="00146306"/>
        </w:tc>
        <w:tc>
          <w:tcPr>
            <w:tcW w:w="710" w:type="dxa"/>
          </w:tcPr>
          <w:p w:rsidR="00146306" w:rsidRDefault="00146306"/>
        </w:tc>
        <w:tc>
          <w:tcPr>
            <w:tcW w:w="1419" w:type="dxa"/>
          </w:tcPr>
          <w:p w:rsidR="00146306" w:rsidRDefault="00146306"/>
        </w:tc>
        <w:tc>
          <w:tcPr>
            <w:tcW w:w="1419" w:type="dxa"/>
          </w:tcPr>
          <w:p w:rsidR="00146306" w:rsidRDefault="00146306"/>
        </w:tc>
        <w:tc>
          <w:tcPr>
            <w:tcW w:w="710" w:type="dxa"/>
          </w:tcPr>
          <w:p w:rsidR="00146306" w:rsidRDefault="00146306"/>
        </w:tc>
        <w:tc>
          <w:tcPr>
            <w:tcW w:w="426" w:type="dxa"/>
          </w:tcPr>
          <w:p w:rsidR="00146306" w:rsidRDefault="00146306"/>
        </w:tc>
        <w:tc>
          <w:tcPr>
            <w:tcW w:w="1277" w:type="dxa"/>
          </w:tcPr>
          <w:p w:rsidR="00146306" w:rsidRDefault="00146306"/>
        </w:tc>
        <w:tc>
          <w:tcPr>
            <w:tcW w:w="993" w:type="dxa"/>
          </w:tcPr>
          <w:p w:rsidR="00146306" w:rsidRDefault="00146306"/>
        </w:tc>
        <w:tc>
          <w:tcPr>
            <w:tcW w:w="2836" w:type="dxa"/>
          </w:tcPr>
          <w:p w:rsidR="00146306" w:rsidRDefault="00146306"/>
        </w:tc>
      </w:tr>
      <w:tr w:rsidR="00146306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46306" w:rsidRPr="003D2F79">
        <w:trPr>
          <w:trHeight w:hRule="exact" w:val="775"/>
        </w:trPr>
        <w:tc>
          <w:tcPr>
            <w:tcW w:w="426" w:type="dxa"/>
          </w:tcPr>
          <w:p w:rsidR="00146306" w:rsidRDefault="00146306"/>
        </w:tc>
        <w:tc>
          <w:tcPr>
            <w:tcW w:w="710" w:type="dxa"/>
          </w:tcPr>
          <w:p w:rsidR="00146306" w:rsidRDefault="00146306"/>
        </w:tc>
        <w:tc>
          <w:tcPr>
            <w:tcW w:w="1419" w:type="dxa"/>
          </w:tcPr>
          <w:p w:rsidR="00146306" w:rsidRDefault="0014630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Теория социальной работы</w:t>
            </w:r>
          </w:p>
          <w:p w:rsidR="00146306" w:rsidRPr="00164044" w:rsidRDefault="0016404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Б1.О.02.02</w:t>
            </w:r>
          </w:p>
        </w:tc>
        <w:tc>
          <w:tcPr>
            <w:tcW w:w="2836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46306" w:rsidRPr="003D2F79">
        <w:trPr>
          <w:trHeight w:hRule="exact" w:val="1389"/>
        </w:trPr>
        <w:tc>
          <w:tcPr>
            <w:tcW w:w="426" w:type="dxa"/>
          </w:tcPr>
          <w:p w:rsidR="00146306" w:rsidRDefault="0014630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46306" w:rsidRPr="003D2F79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146306" w:rsidRPr="003D2F79">
        <w:trPr>
          <w:trHeight w:hRule="exact" w:val="416"/>
        </w:trPr>
        <w:tc>
          <w:tcPr>
            <w:tcW w:w="426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46306" w:rsidRDefault="00146306"/>
        </w:tc>
        <w:tc>
          <w:tcPr>
            <w:tcW w:w="426" w:type="dxa"/>
          </w:tcPr>
          <w:p w:rsidR="00146306" w:rsidRDefault="00146306"/>
        </w:tc>
        <w:tc>
          <w:tcPr>
            <w:tcW w:w="1277" w:type="dxa"/>
          </w:tcPr>
          <w:p w:rsidR="00146306" w:rsidRDefault="00146306"/>
        </w:tc>
        <w:tc>
          <w:tcPr>
            <w:tcW w:w="993" w:type="dxa"/>
          </w:tcPr>
          <w:p w:rsidR="00146306" w:rsidRDefault="00146306"/>
        </w:tc>
        <w:tc>
          <w:tcPr>
            <w:tcW w:w="2836" w:type="dxa"/>
          </w:tcPr>
          <w:p w:rsidR="00146306" w:rsidRDefault="00146306"/>
        </w:tc>
      </w:tr>
      <w:tr w:rsidR="00146306">
        <w:trPr>
          <w:trHeight w:hRule="exact" w:val="155"/>
        </w:trPr>
        <w:tc>
          <w:tcPr>
            <w:tcW w:w="426" w:type="dxa"/>
          </w:tcPr>
          <w:p w:rsidR="00146306" w:rsidRDefault="00146306"/>
        </w:tc>
        <w:tc>
          <w:tcPr>
            <w:tcW w:w="710" w:type="dxa"/>
          </w:tcPr>
          <w:p w:rsidR="00146306" w:rsidRDefault="00146306"/>
        </w:tc>
        <w:tc>
          <w:tcPr>
            <w:tcW w:w="1419" w:type="dxa"/>
          </w:tcPr>
          <w:p w:rsidR="00146306" w:rsidRDefault="00146306"/>
        </w:tc>
        <w:tc>
          <w:tcPr>
            <w:tcW w:w="1419" w:type="dxa"/>
          </w:tcPr>
          <w:p w:rsidR="00146306" w:rsidRDefault="00146306"/>
        </w:tc>
        <w:tc>
          <w:tcPr>
            <w:tcW w:w="710" w:type="dxa"/>
          </w:tcPr>
          <w:p w:rsidR="00146306" w:rsidRDefault="00146306"/>
        </w:tc>
        <w:tc>
          <w:tcPr>
            <w:tcW w:w="426" w:type="dxa"/>
          </w:tcPr>
          <w:p w:rsidR="00146306" w:rsidRDefault="00146306"/>
        </w:tc>
        <w:tc>
          <w:tcPr>
            <w:tcW w:w="1277" w:type="dxa"/>
          </w:tcPr>
          <w:p w:rsidR="00146306" w:rsidRDefault="00146306"/>
        </w:tc>
        <w:tc>
          <w:tcPr>
            <w:tcW w:w="993" w:type="dxa"/>
          </w:tcPr>
          <w:p w:rsidR="00146306" w:rsidRDefault="00146306"/>
        </w:tc>
        <w:tc>
          <w:tcPr>
            <w:tcW w:w="2836" w:type="dxa"/>
          </w:tcPr>
          <w:p w:rsidR="00146306" w:rsidRDefault="00146306"/>
        </w:tc>
      </w:tr>
      <w:tr w:rsidR="0014630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14630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146306" w:rsidRPr="003D2F7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146306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146306">
        <w:trPr>
          <w:trHeight w:hRule="exact" w:val="2726"/>
        </w:trPr>
        <w:tc>
          <w:tcPr>
            <w:tcW w:w="426" w:type="dxa"/>
          </w:tcPr>
          <w:p w:rsidR="00146306" w:rsidRDefault="00146306"/>
        </w:tc>
        <w:tc>
          <w:tcPr>
            <w:tcW w:w="710" w:type="dxa"/>
          </w:tcPr>
          <w:p w:rsidR="00146306" w:rsidRDefault="00146306"/>
        </w:tc>
        <w:tc>
          <w:tcPr>
            <w:tcW w:w="1419" w:type="dxa"/>
          </w:tcPr>
          <w:p w:rsidR="00146306" w:rsidRDefault="00146306"/>
        </w:tc>
        <w:tc>
          <w:tcPr>
            <w:tcW w:w="1419" w:type="dxa"/>
          </w:tcPr>
          <w:p w:rsidR="00146306" w:rsidRDefault="00146306"/>
        </w:tc>
        <w:tc>
          <w:tcPr>
            <w:tcW w:w="710" w:type="dxa"/>
          </w:tcPr>
          <w:p w:rsidR="00146306" w:rsidRDefault="00146306"/>
        </w:tc>
        <w:tc>
          <w:tcPr>
            <w:tcW w:w="426" w:type="dxa"/>
          </w:tcPr>
          <w:p w:rsidR="00146306" w:rsidRDefault="00146306"/>
        </w:tc>
        <w:tc>
          <w:tcPr>
            <w:tcW w:w="1277" w:type="dxa"/>
          </w:tcPr>
          <w:p w:rsidR="00146306" w:rsidRDefault="00146306"/>
        </w:tc>
        <w:tc>
          <w:tcPr>
            <w:tcW w:w="993" w:type="dxa"/>
          </w:tcPr>
          <w:p w:rsidR="00146306" w:rsidRDefault="00146306"/>
        </w:tc>
        <w:tc>
          <w:tcPr>
            <w:tcW w:w="2836" w:type="dxa"/>
          </w:tcPr>
          <w:p w:rsidR="00146306" w:rsidRDefault="00146306"/>
        </w:tc>
      </w:tr>
      <w:tr w:rsidR="00146306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46306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146306" w:rsidRPr="00164044" w:rsidRDefault="001463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146306" w:rsidRPr="00164044" w:rsidRDefault="001463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146306" w:rsidRDefault="001640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4630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46306" w:rsidRPr="00164044" w:rsidRDefault="001463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146306" w:rsidRPr="00164044" w:rsidRDefault="001463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146306" w:rsidRPr="003D2F7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кафедрой, доцент, д.п.н.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146306" w:rsidRPr="00164044" w:rsidRDefault="00164044">
      <w:pPr>
        <w:rPr>
          <w:sz w:val="0"/>
          <w:szCs w:val="0"/>
          <w:lang w:val="ru-RU"/>
        </w:rPr>
      </w:pPr>
      <w:r w:rsidRPr="0016404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6306" w:rsidRPr="001640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</w:p>
        </w:tc>
      </w:tr>
      <w:tr w:rsidR="00146306" w:rsidRPr="00164044">
        <w:trPr>
          <w:trHeight w:hRule="exact" w:val="555"/>
        </w:trPr>
        <w:tc>
          <w:tcPr>
            <w:tcW w:w="9640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46306" w:rsidRDefault="001640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6306" w:rsidRPr="003D2F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46306" w:rsidRPr="003D2F79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заочная на 2021/2022 учебный год, утвержденным приказом ректора от 30.08.2021 №94;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«Теория социальной работы» в течение 2021/2022 учебного года: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146306" w:rsidRPr="003D2F79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Б1.О.02.02 «Теория социальной работы».</w:t>
            </w:r>
          </w:p>
        </w:tc>
      </w:tr>
    </w:tbl>
    <w:p w:rsidR="00146306" w:rsidRPr="00164044" w:rsidRDefault="00164044">
      <w:pPr>
        <w:rPr>
          <w:sz w:val="0"/>
          <w:szCs w:val="0"/>
          <w:lang w:val="ru-RU"/>
        </w:rPr>
      </w:pPr>
      <w:r w:rsidRPr="0016404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6306" w:rsidRPr="003D2F7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46306" w:rsidRPr="003D2F79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«Теория социальной работы»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46306" w:rsidRPr="003D2F7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ОПК-2</w:t>
            </w: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описывать социальные явления и процессы на основе анализа и обобщения профессиональной информации, научных теорий, концепций и актуальных подходов</w:t>
            </w:r>
          </w:p>
        </w:tc>
      </w:tr>
      <w:tr w:rsidR="001463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46306" w:rsidRPr="003D2F7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ИОПК-2.1 знать научные теории, концепции и актуальные подходы, позволяющие анализировать социальные явления и процессы, обобщать профессиональную информацию</w:t>
            </w:r>
          </w:p>
        </w:tc>
      </w:tr>
      <w:tr w:rsidR="00146306" w:rsidRPr="003D2F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ИОПК-2.2 уметь анализировать и обобщать профессиональную информацию на теоретико-методологическом уровне</w:t>
            </w:r>
          </w:p>
        </w:tc>
      </w:tr>
      <w:tr w:rsidR="00146306" w:rsidRPr="003D2F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ИОПК-2.3 владеть навыком описания социальных явлений и процессов на основе комплексной информации</w:t>
            </w:r>
          </w:p>
        </w:tc>
      </w:tr>
      <w:tr w:rsidR="00146306" w:rsidRPr="003D2F79">
        <w:trPr>
          <w:trHeight w:hRule="exact" w:val="277"/>
        </w:trPr>
        <w:tc>
          <w:tcPr>
            <w:tcW w:w="9640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 w:rsidRPr="003D2F79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1463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46306" w:rsidRPr="003D2F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ИПК-1.1 знать методы диагностики причин, ухудшающих условия жизнедеятельности граждан</w:t>
            </w:r>
          </w:p>
        </w:tc>
      </w:tr>
      <w:tr w:rsidR="00146306" w:rsidRPr="003D2F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ИПК-1.2 уметь применять методы диагностики причин, ухудшающих условия жизнедеятельности граждан</w:t>
            </w:r>
          </w:p>
        </w:tc>
      </w:tr>
      <w:tr w:rsidR="00146306" w:rsidRPr="003D2F7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ИПК-1.3 владеть комплексными подходами оценки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146306" w:rsidRPr="003D2F79">
        <w:trPr>
          <w:trHeight w:hRule="exact" w:val="416"/>
        </w:trPr>
        <w:tc>
          <w:tcPr>
            <w:tcW w:w="9640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 w:rsidRPr="003D2F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46306" w:rsidRPr="003D2F7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Б1.О.02.02 «Теория социальной работы» относится к обязательной части, является дисциплиной Блока Б1. «Дисциплины (модули)». Модуль 2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</w:tbl>
    <w:p w:rsidR="00146306" w:rsidRPr="00164044" w:rsidRDefault="00164044">
      <w:pPr>
        <w:rPr>
          <w:sz w:val="0"/>
          <w:szCs w:val="0"/>
          <w:lang w:val="ru-RU"/>
        </w:rPr>
      </w:pPr>
      <w:r w:rsidRPr="0016404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146306" w:rsidRPr="003D2F79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4630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306" w:rsidRDefault="00146306"/>
        </w:tc>
      </w:tr>
      <w:tr w:rsidR="00146306" w:rsidRPr="003D2F7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306" w:rsidRPr="00164044" w:rsidRDefault="00146306">
            <w:pPr>
              <w:spacing w:after="0" w:line="240" w:lineRule="auto"/>
              <w:jc w:val="center"/>
              <w:rPr>
                <w:lang w:val="ru-RU"/>
              </w:rPr>
            </w:pPr>
          </w:p>
          <w:p w:rsidR="00146306" w:rsidRPr="00164044" w:rsidRDefault="00164044">
            <w:pPr>
              <w:spacing w:after="0" w:line="240" w:lineRule="auto"/>
              <w:jc w:val="center"/>
              <w:rPr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lang w:val="ru-RU"/>
              </w:rPr>
              <w:t>Введение в специальность социальная работа</w:t>
            </w:r>
          </w:p>
          <w:p w:rsidR="00146306" w:rsidRPr="00164044" w:rsidRDefault="00164044">
            <w:pPr>
              <w:spacing w:after="0" w:line="240" w:lineRule="auto"/>
              <w:jc w:val="center"/>
              <w:rPr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lang w:val="ru-RU"/>
              </w:rPr>
              <w:t>История социальной работы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306" w:rsidRPr="00164044" w:rsidRDefault="00146306">
            <w:pPr>
              <w:spacing w:after="0" w:line="240" w:lineRule="auto"/>
              <w:jc w:val="center"/>
              <w:rPr>
                <w:lang w:val="ru-RU"/>
              </w:rPr>
            </w:pPr>
          </w:p>
          <w:p w:rsidR="00146306" w:rsidRDefault="001640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Технологии социальной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ОПК-2</w:t>
            </w:r>
          </w:p>
        </w:tc>
      </w:tr>
      <w:tr w:rsidR="00146306" w:rsidRPr="003D2F79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46306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12 зачетных единиц – 432 академических часов</w:t>
            </w:r>
          </w:p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4630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4630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4630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4630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4630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 w:rsidR="0014630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46306">
        <w:trPr>
          <w:trHeight w:hRule="exact" w:val="416"/>
        </w:trPr>
        <w:tc>
          <w:tcPr>
            <w:tcW w:w="3970" w:type="dxa"/>
          </w:tcPr>
          <w:p w:rsidR="00146306" w:rsidRDefault="00146306"/>
        </w:tc>
        <w:tc>
          <w:tcPr>
            <w:tcW w:w="1702" w:type="dxa"/>
          </w:tcPr>
          <w:p w:rsidR="00146306" w:rsidRDefault="00146306"/>
        </w:tc>
        <w:tc>
          <w:tcPr>
            <w:tcW w:w="1702" w:type="dxa"/>
          </w:tcPr>
          <w:p w:rsidR="00146306" w:rsidRDefault="00146306"/>
        </w:tc>
        <w:tc>
          <w:tcPr>
            <w:tcW w:w="426" w:type="dxa"/>
          </w:tcPr>
          <w:p w:rsidR="00146306" w:rsidRDefault="00146306"/>
        </w:tc>
        <w:tc>
          <w:tcPr>
            <w:tcW w:w="852" w:type="dxa"/>
          </w:tcPr>
          <w:p w:rsidR="00146306" w:rsidRDefault="00146306"/>
        </w:tc>
        <w:tc>
          <w:tcPr>
            <w:tcW w:w="993" w:type="dxa"/>
          </w:tcPr>
          <w:p w:rsidR="00146306" w:rsidRDefault="00146306"/>
        </w:tc>
      </w:tr>
      <w:tr w:rsidR="0014630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1, 2</w:t>
            </w:r>
          </w:p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2</w:t>
            </w:r>
          </w:p>
        </w:tc>
      </w:tr>
      <w:tr w:rsidR="00146306">
        <w:trPr>
          <w:trHeight w:hRule="exact" w:val="277"/>
        </w:trPr>
        <w:tc>
          <w:tcPr>
            <w:tcW w:w="3970" w:type="dxa"/>
          </w:tcPr>
          <w:p w:rsidR="00146306" w:rsidRDefault="00146306"/>
        </w:tc>
        <w:tc>
          <w:tcPr>
            <w:tcW w:w="1702" w:type="dxa"/>
          </w:tcPr>
          <w:p w:rsidR="00146306" w:rsidRDefault="00146306"/>
        </w:tc>
        <w:tc>
          <w:tcPr>
            <w:tcW w:w="1702" w:type="dxa"/>
          </w:tcPr>
          <w:p w:rsidR="00146306" w:rsidRDefault="00146306"/>
        </w:tc>
        <w:tc>
          <w:tcPr>
            <w:tcW w:w="426" w:type="dxa"/>
          </w:tcPr>
          <w:p w:rsidR="00146306" w:rsidRDefault="00146306"/>
        </w:tc>
        <w:tc>
          <w:tcPr>
            <w:tcW w:w="852" w:type="dxa"/>
          </w:tcPr>
          <w:p w:rsidR="00146306" w:rsidRDefault="00146306"/>
        </w:tc>
        <w:tc>
          <w:tcPr>
            <w:tcW w:w="993" w:type="dxa"/>
          </w:tcPr>
          <w:p w:rsidR="00146306" w:rsidRDefault="00146306"/>
        </w:tc>
      </w:tr>
      <w:tr w:rsidR="00146306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46306" w:rsidRPr="00164044" w:rsidRDefault="001463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46306">
        <w:trPr>
          <w:trHeight w:hRule="exact" w:val="416"/>
        </w:trPr>
        <w:tc>
          <w:tcPr>
            <w:tcW w:w="3970" w:type="dxa"/>
          </w:tcPr>
          <w:p w:rsidR="00146306" w:rsidRDefault="00146306"/>
        </w:tc>
        <w:tc>
          <w:tcPr>
            <w:tcW w:w="1702" w:type="dxa"/>
          </w:tcPr>
          <w:p w:rsidR="00146306" w:rsidRDefault="00146306"/>
        </w:tc>
        <w:tc>
          <w:tcPr>
            <w:tcW w:w="1702" w:type="dxa"/>
          </w:tcPr>
          <w:p w:rsidR="00146306" w:rsidRDefault="00146306"/>
        </w:tc>
        <w:tc>
          <w:tcPr>
            <w:tcW w:w="426" w:type="dxa"/>
          </w:tcPr>
          <w:p w:rsidR="00146306" w:rsidRDefault="00146306"/>
        </w:tc>
        <w:tc>
          <w:tcPr>
            <w:tcW w:w="852" w:type="dxa"/>
          </w:tcPr>
          <w:p w:rsidR="00146306" w:rsidRDefault="00146306"/>
        </w:tc>
        <w:tc>
          <w:tcPr>
            <w:tcW w:w="993" w:type="dxa"/>
          </w:tcPr>
          <w:p w:rsidR="00146306" w:rsidRDefault="00146306"/>
        </w:tc>
      </w:tr>
      <w:tr w:rsidR="0014630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46306" w:rsidRPr="003D2F7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Теоретико-методологические основы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и задачи курса «Теория социальной работы» как науки и учебной дисциплины.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 как феномен цивилизованного общества, сущность и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дисциплины «Теория социальной работы»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как предмет целостного познания и объект социальной работы.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Нравственно-гуманистические аспекты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социальной работы. Модели теоретического обоснования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закономерности социальной работы. Направления, уровни, формы и методы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эффективности в социальной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и субъекты социальной работы.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46306" w:rsidRDefault="001640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4630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Человек как предмет целостного познания и объект социальной работы.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Нравственно-гуманистические аспекты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социальной работы. Модели теоретического обоснования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закономерности социальной работы. Направления, уровни, формы и методы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эффективности в социальной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и субъекты социальной работы.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и задачи курса «Теория социальной работы» как науки и учебной дисциплины.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 как феномен цивилизованного общества, сущность и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дисциплины «Теория социальной работы»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 w:rsidRPr="003D2F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Социальные учреждения и кадры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Структура, функции и принципы деятельности органов социальной работы в обществе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Спонсорство и благотворительность в социальной сфере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 и духовно-нравственный портрет социального работника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Структура, функции и принципы деятельности органов социальной работы в обществе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Спонсорство и благотворительность в социальной сфере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 и духовно-нравственный портрет социального работника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46306" w:rsidRPr="003D2F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Актуальные проблемы современной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Материально-бытовые и духовные потребности человека и проблема малообеспеченности в соци- альной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 занятости в обществе и социальная работа с безработными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охраны здоровья населения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проблемы современной семьи и необходимость ее защиты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Молодежь как объект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Типология и механизмы девиантного поведения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социальной защиты пожилых людей и инвалидов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реабилитация бывших осужденных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Бродяжничество как социальная проблема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Миграционные процессы в обществе и проблемы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46306" w:rsidRDefault="001640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463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Проблемы охраны здоровья населения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проблемы современной семьи и необходимость ее защиты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Типология и механизмы девиантного поведения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социальной защиты пожилых людей и инвалидов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реабилитация бывших осужденных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Бродяжничество как социальная проблема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Миграционные процессы в обществе и проблемы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</w:tr>
      <w:tr w:rsidR="0014630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Материально-бытовые и духовные потребности человека и проблема малообеспеченности в соци- альной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 занятости в обществе и социальная работа с безработными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63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Молодежь как объект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463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30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</w:tr>
      <w:tr w:rsidR="00146306">
        <w:trPr>
          <w:trHeight w:hRule="exact" w:val="920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46306" w:rsidRPr="00164044" w:rsidRDefault="0016404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640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46306" w:rsidRDefault="001640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 Республики Крым и образованием в составе Российской</w:t>
            </w:r>
          </w:p>
        </w:tc>
      </w:tr>
    </w:tbl>
    <w:p w:rsidR="00146306" w:rsidRDefault="001640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6306" w:rsidRPr="003D2F79">
        <w:trPr>
          <w:trHeight w:hRule="exact" w:val="88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46306" w:rsidRPr="003D2F79" w:rsidRDefault="0016404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3D2F7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1640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3D2F7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463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463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46306">
        <w:trPr>
          <w:trHeight w:hRule="exact" w:val="8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Цели и задачи курса «Теория социальной работы» как науки и учебной дисциплины.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работа как феномен цивилизованного общества, сущность и функции</w:t>
            </w:r>
          </w:p>
        </w:tc>
      </w:tr>
      <w:tr w:rsidR="001463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46306" w:rsidRPr="003D2F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Методология дисциплины «Теория социальной работы»</w:t>
            </w:r>
          </w:p>
        </w:tc>
      </w:tr>
      <w:tr w:rsidR="00146306" w:rsidRPr="003D2F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Человек как предмет целостного познания и объект социальной работы.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Нравственно-гуманистические аспекты социальной работы</w:t>
            </w:r>
          </w:p>
        </w:tc>
      </w:tr>
      <w:tr w:rsidR="001463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46306" w:rsidRPr="003D2F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социальной работы. Модели теоретического обоснования социальной работы</w:t>
            </w:r>
          </w:p>
        </w:tc>
      </w:tr>
      <w:tr w:rsidR="00146306" w:rsidRPr="003D2F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 w:rsidRPr="003D2F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Принципы и закономерности социальной работы. Направления, уровни, формы и методы социальной работы</w:t>
            </w:r>
          </w:p>
        </w:tc>
      </w:tr>
      <w:tr w:rsidR="00146306" w:rsidRPr="003D2F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 w:rsidRPr="003D2F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Проблемы эффективности в социальной работе</w:t>
            </w:r>
          </w:p>
        </w:tc>
      </w:tr>
      <w:tr w:rsidR="00146306" w:rsidRPr="003D2F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Объекты и субъекты социальной работы.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 государства</w:t>
            </w:r>
          </w:p>
        </w:tc>
      </w:tr>
      <w:tr w:rsidR="001463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46306" w:rsidRDefault="001640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6306" w:rsidRPr="003D2F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Структура, функции и принципы деятельности органов социальной работы в обществе</w:t>
            </w:r>
          </w:p>
        </w:tc>
      </w:tr>
      <w:tr w:rsidR="00146306" w:rsidRPr="003D2F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 w:rsidRPr="003D2F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Спонсорство и благотворительность в социальной сфере</w:t>
            </w:r>
          </w:p>
        </w:tc>
      </w:tr>
      <w:tr w:rsidR="00146306" w:rsidRPr="003D2F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 w:rsidRPr="003D2F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Профессиональный и духовно-нравственный портрет социального работника</w:t>
            </w:r>
          </w:p>
        </w:tc>
      </w:tr>
      <w:tr w:rsidR="00146306" w:rsidRPr="003D2F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 w:rsidRPr="003D2F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Материально-бытовые и духовные потребности человека и проблема малообеспеченности в соци-альной работе</w:t>
            </w:r>
          </w:p>
        </w:tc>
      </w:tr>
      <w:tr w:rsidR="00146306" w:rsidRPr="003D2F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 w:rsidRPr="003D2F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 занятости в обществе и социальная работа с безработными</w:t>
            </w:r>
          </w:p>
        </w:tc>
      </w:tr>
      <w:tr w:rsidR="00146306" w:rsidRPr="003D2F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Проблемы охраны здоровья населения</w:t>
            </w:r>
          </w:p>
        </w:tc>
      </w:tr>
      <w:tr w:rsidR="001463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46306" w:rsidRPr="003D2F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Социальные проблемы современной семьи и необходимость ее защиты</w:t>
            </w:r>
          </w:p>
        </w:tc>
      </w:tr>
      <w:tr w:rsidR="00146306" w:rsidRPr="003D2F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 w:rsidRPr="003D2F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Молодежь как объект социальной работы</w:t>
            </w:r>
          </w:p>
        </w:tc>
      </w:tr>
      <w:tr w:rsidR="00146306" w:rsidRPr="003D2F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 w:rsidRPr="003D2F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Типология и механизмы девиантного поведения человека</w:t>
            </w:r>
          </w:p>
        </w:tc>
      </w:tr>
      <w:tr w:rsidR="00146306" w:rsidRPr="003D2F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 w:rsidRPr="003D2F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Проблемы социальной защиты пожилых людей и инвалидов</w:t>
            </w:r>
          </w:p>
        </w:tc>
      </w:tr>
      <w:tr w:rsidR="00146306" w:rsidRPr="003D2F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реабилитация бывших осужденных</w:t>
            </w:r>
          </w:p>
        </w:tc>
      </w:tr>
      <w:tr w:rsidR="001463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463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Бродяжничество как социальная проблема</w:t>
            </w:r>
          </w:p>
        </w:tc>
      </w:tr>
      <w:tr w:rsidR="001463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46306" w:rsidRPr="001640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Миграционные процессы в обществе и проблемы социальной работы</w:t>
            </w:r>
          </w:p>
        </w:tc>
      </w:tr>
      <w:tr w:rsidR="00146306" w:rsidRPr="0016404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146306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Человек как предмет целостного познания и объект социальной работы.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Нравственно-гуманистические аспекты социальной работы</w:t>
            </w:r>
          </w:p>
        </w:tc>
      </w:tr>
      <w:tr w:rsidR="001463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46306" w:rsidRPr="00164044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социальной работы. Модели теоретического обоснования социальной работы</w:t>
            </w:r>
          </w:p>
        </w:tc>
      </w:tr>
      <w:tr w:rsidR="00146306" w:rsidRPr="0016404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 w:rsidRPr="00164044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Принципы и закономерности социальной работы. Направления, уровни, формы и методы социальной работы</w:t>
            </w:r>
          </w:p>
        </w:tc>
      </w:tr>
      <w:tr w:rsidR="00146306" w:rsidRPr="0016404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 w:rsidRPr="0016404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Проблемы эффективности в социальной работе</w:t>
            </w:r>
          </w:p>
        </w:tc>
      </w:tr>
      <w:tr w:rsidR="00146306" w:rsidRPr="0016404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Объекты и субъекты социальной работы.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 государства</w:t>
            </w:r>
          </w:p>
        </w:tc>
      </w:tr>
      <w:tr w:rsidR="001463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46306" w:rsidRPr="00164044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 функции и принципы деятельности органов социальной работы в обществе</w:t>
            </w:r>
          </w:p>
        </w:tc>
      </w:tr>
      <w:tr w:rsidR="00146306" w:rsidRPr="0016404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Проблемы охраны здоровья населения</w:t>
            </w:r>
          </w:p>
        </w:tc>
      </w:tr>
      <w:tr w:rsidR="001463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46306" w:rsidRPr="0016404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Социальные проблемы современной семьи и необходимость ее защиты</w:t>
            </w:r>
          </w:p>
        </w:tc>
      </w:tr>
      <w:tr w:rsidR="00146306" w:rsidRPr="0016404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 w:rsidRPr="0016404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Типология и механизмы девиантного поведения человека</w:t>
            </w:r>
          </w:p>
        </w:tc>
      </w:tr>
      <w:tr w:rsidR="00146306" w:rsidRPr="0016404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46306" w:rsidRPr="00164044" w:rsidRDefault="00164044">
      <w:pPr>
        <w:rPr>
          <w:sz w:val="0"/>
          <w:szCs w:val="0"/>
          <w:lang w:val="ru-RU"/>
        </w:rPr>
      </w:pPr>
      <w:r w:rsidRPr="0016404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6306" w:rsidRPr="001640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Проблемы социальной защиты пожилых людей и инвалидов</w:t>
            </w:r>
          </w:p>
        </w:tc>
      </w:tr>
      <w:tr w:rsidR="00146306" w:rsidRPr="0016404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реабилитация бывших осужденных</w:t>
            </w:r>
          </w:p>
        </w:tc>
      </w:tr>
      <w:tr w:rsidR="001463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4630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Бродяжничество как социальная проблема</w:t>
            </w:r>
          </w:p>
        </w:tc>
      </w:tr>
      <w:tr w:rsidR="001463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46306" w:rsidRPr="0016404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Миграционные процессы в обществе и проблемы социальной работы</w:t>
            </w:r>
          </w:p>
        </w:tc>
      </w:tr>
      <w:tr w:rsidR="00146306" w:rsidRPr="0016404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63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146306">
        <w:trPr>
          <w:trHeight w:hRule="exact" w:val="147"/>
        </w:trPr>
        <w:tc>
          <w:tcPr>
            <w:tcW w:w="9640" w:type="dxa"/>
          </w:tcPr>
          <w:p w:rsidR="00146306" w:rsidRDefault="00146306"/>
        </w:tc>
      </w:tr>
      <w:tr w:rsidR="0014630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Цели и задачи курса «Теория социальной работы» как науки и учебной дисциплины.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работа как феномен цивилизованного общества, сущность и функции</w:t>
            </w:r>
          </w:p>
        </w:tc>
      </w:tr>
      <w:tr w:rsidR="00146306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46306"/>
        </w:tc>
      </w:tr>
      <w:tr w:rsidR="00146306" w:rsidRPr="00164044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Методология дисциплины «Теория социальной работы»</w:t>
            </w:r>
          </w:p>
        </w:tc>
      </w:tr>
      <w:tr w:rsidR="00146306" w:rsidRPr="00164044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 w:rsidRPr="00164044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Спонсорство и благотворительность в социальной сфере</w:t>
            </w:r>
          </w:p>
        </w:tc>
      </w:tr>
      <w:tr w:rsidR="00146306" w:rsidRPr="00164044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 w:rsidRPr="00164044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Профессиональный и духовно-нравственный портрет социального работника</w:t>
            </w:r>
          </w:p>
        </w:tc>
      </w:tr>
      <w:tr w:rsidR="00146306" w:rsidRPr="00164044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 w:rsidRPr="00164044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Материально-бытовые и духовные потребности человека и проблема малообеспеченности в соци-альной работе</w:t>
            </w:r>
          </w:p>
        </w:tc>
      </w:tr>
      <w:tr w:rsidR="00146306" w:rsidRPr="00164044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 w:rsidRPr="00164044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 занятости в обществе и социальная работа с безработными</w:t>
            </w:r>
          </w:p>
        </w:tc>
      </w:tr>
      <w:tr w:rsidR="00146306" w:rsidRPr="00164044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 w:rsidRPr="00164044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Молодежь как объект социальной работы</w:t>
            </w:r>
          </w:p>
        </w:tc>
      </w:tr>
      <w:tr w:rsidR="00146306" w:rsidRPr="00164044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 w:rsidRPr="0016404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463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46306" w:rsidRPr="00164044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«Теория социальной работы» / Костюк Ирина Александровна. – Омск: Изд-во Омской гуманитарной академии, 2021.</w:t>
            </w: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46306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146306" w:rsidRDefault="001640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46306" w:rsidRPr="0016404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978-5-534-03164-5.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4044">
              <w:rPr>
                <w:lang w:val="ru-RU"/>
              </w:rPr>
              <w:t xml:space="preserve"> </w:t>
            </w:r>
            <w:hyperlink r:id="rId4" w:history="1">
              <w:r w:rsidR="00905D83">
                <w:rPr>
                  <w:rStyle w:val="a3"/>
                  <w:lang w:val="ru-RU"/>
                </w:rPr>
                <w:t>https://urait.ru/bcode/413253</w:t>
              </w:r>
            </w:hyperlink>
            <w:r w:rsidRPr="00164044">
              <w:rPr>
                <w:lang w:val="ru-RU"/>
              </w:rPr>
              <w:t xml:space="preserve"> </w:t>
            </w:r>
          </w:p>
        </w:tc>
      </w:tr>
      <w:tr w:rsidR="00146306" w:rsidRPr="0016404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Григорьева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Келасьев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978-5-534-04390-7.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4044">
              <w:rPr>
                <w:lang w:val="ru-RU"/>
              </w:rPr>
              <w:t xml:space="preserve"> </w:t>
            </w:r>
            <w:hyperlink r:id="rId5" w:history="1">
              <w:r w:rsidR="00905D83">
                <w:rPr>
                  <w:rStyle w:val="a3"/>
                  <w:lang w:val="ru-RU"/>
                </w:rPr>
                <w:t>https://urait.ru/bcode/415007</w:t>
              </w:r>
            </w:hyperlink>
            <w:r w:rsidRPr="00164044">
              <w:rPr>
                <w:lang w:val="ru-RU"/>
              </w:rPr>
              <w:t xml:space="preserve"> </w:t>
            </w:r>
          </w:p>
        </w:tc>
      </w:tr>
      <w:tr w:rsidR="00146306" w:rsidRPr="0016404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Григорьева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Келасьев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978-5-534-04390-7.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4044">
              <w:rPr>
                <w:lang w:val="ru-RU"/>
              </w:rPr>
              <w:t xml:space="preserve"> </w:t>
            </w:r>
            <w:hyperlink r:id="rId6" w:history="1">
              <w:r w:rsidR="00905D83">
                <w:rPr>
                  <w:rStyle w:val="a3"/>
                  <w:lang w:val="ru-RU"/>
                </w:rPr>
                <w:t>https://urait.ru/bcode/437589</w:t>
              </w:r>
            </w:hyperlink>
            <w:r w:rsidRPr="00164044">
              <w:rPr>
                <w:lang w:val="ru-RU"/>
              </w:rPr>
              <w:t xml:space="preserve"> </w:t>
            </w:r>
          </w:p>
        </w:tc>
      </w:tr>
      <w:tr w:rsidR="00146306">
        <w:trPr>
          <w:trHeight w:hRule="exact" w:val="304"/>
        </w:trPr>
        <w:tc>
          <w:tcPr>
            <w:tcW w:w="285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46306" w:rsidRPr="00164044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Кайсарова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Казань: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Казанский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978-5-7882-1963-9.</w:t>
            </w:r>
            <w:r w:rsidRPr="00164044">
              <w:rPr>
                <w:lang w:val="ru-RU"/>
              </w:rPr>
              <w:t xml:space="preserve"> 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0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4044">
              <w:rPr>
                <w:lang w:val="ru-RU"/>
              </w:rPr>
              <w:t xml:space="preserve"> </w:t>
            </w:r>
            <w:hyperlink r:id="rId7" w:history="1">
              <w:r w:rsidR="00905D83">
                <w:rPr>
                  <w:rStyle w:val="a3"/>
                  <w:lang w:val="ru-RU"/>
                </w:rPr>
                <w:t>http://www.iprbookshop.ru/79608.html</w:t>
              </w:r>
            </w:hyperlink>
            <w:r w:rsidRPr="00164044">
              <w:rPr>
                <w:lang w:val="ru-RU"/>
              </w:rPr>
              <w:t xml:space="preserve"> </w:t>
            </w:r>
          </w:p>
        </w:tc>
      </w:tr>
      <w:tr w:rsidR="00146306" w:rsidRPr="0016404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46306" w:rsidRPr="00164044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1316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46306" w:rsidRPr="00164044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46306">
        <w:trPr>
          <w:trHeight w:hRule="exact" w:val="142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такого умения происходит в течение всего периода обучения</w:t>
            </w:r>
          </w:p>
        </w:tc>
      </w:tr>
    </w:tbl>
    <w:p w:rsidR="00146306" w:rsidRDefault="001640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6306" w:rsidRPr="00164044">
        <w:trPr>
          <w:trHeight w:hRule="exact" w:val="123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46306" w:rsidRPr="0016404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46306" w:rsidRPr="00164044">
        <w:trPr>
          <w:trHeight w:hRule="exact" w:val="21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46306" w:rsidRDefault="001640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46306" w:rsidRDefault="001640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</w:tc>
      </w:tr>
    </w:tbl>
    <w:p w:rsidR="00146306" w:rsidRPr="00164044" w:rsidRDefault="00164044">
      <w:pPr>
        <w:rPr>
          <w:sz w:val="0"/>
          <w:szCs w:val="0"/>
          <w:lang w:val="ru-RU"/>
        </w:rPr>
      </w:pPr>
      <w:r w:rsidRPr="0016404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6306" w:rsidRPr="0016404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Антивирус Касперского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46306" w:rsidRPr="00164044" w:rsidRDefault="00146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46306" w:rsidRPr="001640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1" w:history="1">
              <w:r w:rsidR="001316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46306" w:rsidRPr="001640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2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146306" w:rsidRPr="001640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3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146306" w:rsidRPr="001640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146306" w:rsidRPr="001640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4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146306" w:rsidRPr="001640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905D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463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Default="00164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46306" w:rsidRPr="00164044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46306" w:rsidRPr="00164044">
        <w:trPr>
          <w:trHeight w:hRule="exact" w:val="277"/>
        </w:trPr>
        <w:tc>
          <w:tcPr>
            <w:tcW w:w="9640" w:type="dxa"/>
          </w:tcPr>
          <w:p w:rsidR="00146306" w:rsidRPr="00164044" w:rsidRDefault="00146306">
            <w:pPr>
              <w:rPr>
                <w:lang w:val="ru-RU"/>
              </w:rPr>
            </w:pPr>
          </w:p>
        </w:tc>
      </w:tr>
      <w:tr w:rsidR="00146306" w:rsidRPr="001640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46306" w:rsidRPr="00164044">
        <w:trPr>
          <w:trHeight w:hRule="exact" w:val="34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146306" w:rsidRPr="00164044" w:rsidRDefault="00164044">
      <w:pPr>
        <w:rPr>
          <w:sz w:val="0"/>
          <w:szCs w:val="0"/>
          <w:lang w:val="ru-RU"/>
        </w:rPr>
      </w:pPr>
      <w:r w:rsidRPr="0016404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6306" w:rsidRPr="00164044">
        <w:trPr>
          <w:trHeight w:hRule="exact" w:val="108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1316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46306" w:rsidRPr="00164044" w:rsidRDefault="001640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64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146306" w:rsidRPr="00164044" w:rsidRDefault="00146306">
      <w:pPr>
        <w:rPr>
          <w:lang w:val="ru-RU"/>
        </w:rPr>
      </w:pPr>
    </w:p>
    <w:sectPr w:rsidR="00146306" w:rsidRPr="00164044" w:rsidSect="0014630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316EF"/>
    <w:rsid w:val="00146306"/>
    <w:rsid w:val="00164044"/>
    <w:rsid w:val="001F0BC7"/>
    <w:rsid w:val="003D2F79"/>
    <w:rsid w:val="0060650D"/>
    <w:rsid w:val="00692290"/>
    <w:rsid w:val="00905D83"/>
    <w:rsid w:val="00D31453"/>
    <w:rsid w:val="00E209E2"/>
    <w:rsid w:val="00E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25B8D5-3777-44F8-A199-022256A9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6E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5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79608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7589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s://urait.ru/bcode/415007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13253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president.kremli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6004</Words>
  <Characters>34223</Characters>
  <Application>Microsoft Office Word</Application>
  <DocSecurity>0</DocSecurity>
  <Lines>285</Lines>
  <Paragraphs>80</Paragraphs>
  <ScaleCrop>false</ScaleCrop>
  <Company/>
  <LinksUpToDate>false</LinksUpToDate>
  <CharactersWithSpaces>40147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2021-2022_ФГОС3++2021_Бак-ЗФО-СР(21)_plx_Теория социальной работы</dc:title>
  <dc:creator>FastReport.NET</dc:creator>
  <cp:lastModifiedBy>Mark Bernstorf</cp:lastModifiedBy>
  <cp:revision>7</cp:revision>
  <dcterms:created xsi:type="dcterms:W3CDTF">2022-01-21T15:22:00Z</dcterms:created>
  <dcterms:modified xsi:type="dcterms:W3CDTF">2022-11-12T16:12:00Z</dcterms:modified>
</cp:coreProperties>
</file>